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C34712" w14:paraId="691699E2" w14:textId="77777777" w:rsidTr="00C34712">
        <w:tc>
          <w:tcPr>
            <w:tcW w:w="3960" w:type="dxa"/>
          </w:tcPr>
          <w:p w14:paraId="60BDE7B8" w14:textId="77777777"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06F793F" w14:textId="77777777"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14:paraId="7F8B6C4E" w14:textId="77777777"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14:paraId="22C6E772" w14:textId="77777777" w:rsidR="00C34712" w:rsidRDefault="00C34712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14:paraId="43A9C4AD" w14:textId="77777777" w:rsidR="00C34712" w:rsidRDefault="00C347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DFEFB4" wp14:editId="1AFB85DD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EAE687" w14:textId="77777777" w:rsidR="00C34712" w:rsidRDefault="00C34712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14:paraId="689AC665" w14:textId="77777777" w:rsidR="00C34712" w:rsidRDefault="00C34712">
            <w:pPr>
              <w:ind w:right="-108"/>
              <w:jc w:val="center"/>
              <w:rPr>
                <w:sz w:val="22"/>
                <w:szCs w:val="22"/>
              </w:rPr>
            </w:pPr>
          </w:p>
          <w:p w14:paraId="14BA0C7A" w14:textId="77777777" w:rsidR="00C34712" w:rsidRDefault="00C34712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14:paraId="407D5A7E" w14:textId="77777777" w:rsidR="00C34712" w:rsidRDefault="00C34712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14:paraId="24057A21" w14:textId="77777777" w:rsidR="00C34712" w:rsidRDefault="00C34712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14:paraId="012AFC1D" w14:textId="77777777" w:rsidR="00C34712" w:rsidRDefault="00C34712">
            <w:pPr>
              <w:rPr>
                <w:sz w:val="16"/>
              </w:rPr>
            </w:pPr>
          </w:p>
        </w:tc>
      </w:tr>
      <w:tr w:rsidR="00C34712" w14:paraId="5A99EFA4" w14:textId="77777777" w:rsidTr="00C34712">
        <w:tc>
          <w:tcPr>
            <w:tcW w:w="9540" w:type="dxa"/>
            <w:gridSpan w:val="3"/>
            <w:hideMark/>
          </w:tcPr>
          <w:p w14:paraId="231A5988" w14:textId="77777777"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14:paraId="44E980F6" w14:textId="77777777"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ШУÖМ</w:t>
            </w:r>
          </w:p>
          <w:p w14:paraId="4D052CF1" w14:textId="77777777" w:rsidR="00C34712" w:rsidRDefault="00C34712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AA4344" w14:paraId="3383854A" w14:textId="77777777" w:rsidTr="00F85C9E">
        <w:trPr>
          <w:trHeight w:val="565"/>
        </w:trPr>
        <w:tc>
          <w:tcPr>
            <w:tcW w:w="3960" w:type="dxa"/>
            <w:hideMark/>
          </w:tcPr>
          <w:p w14:paraId="5E8B5B77" w14:textId="331B4FE0" w:rsidR="00AA4344" w:rsidRPr="009F5555" w:rsidRDefault="00F85C9E" w:rsidP="00F85C9E">
            <w:pPr>
              <w:pStyle w:val="3"/>
              <w:tabs>
                <w:tab w:val="left" w:pos="2862"/>
              </w:tabs>
              <w:rPr>
                <w:sz w:val="28"/>
                <w:szCs w:val="28"/>
                <w:u w:val="single"/>
              </w:rPr>
            </w:pPr>
            <w:r w:rsidRPr="009F5555">
              <w:rPr>
                <w:sz w:val="28"/>
                <w:szCs w:val="28"/>
                <w:u w:val="single"/>
              </w:rPr>
              <w:t>«</w:t>
            </w:r>
            <w:proofErr w:type="gramStart"/>
            <w:r w:rsidR="0080487C">
              <w:rPr>
                <w:sz w:val="28"/>
                <w:szCs w:val="28"/>
                <w:u w:val="single"/>
              </w:rPr>
              <w:t>29</w:t>
            </w:r>
            <w:r w:rsidRPr="009F5555">
              <w:rPr>
                <w:sz w:val="28"/>
                <w:szCs w:val="28"/>
                <w:u w:val="single"/>
              </w:rPr>
              <w:t xml:space="preserve">»  </w:t>
            </w:r>
            <w:r w:rsidR="0078336F">
              <w:rPr>
                <w:sz w:val="28"/>
                <w:szCs w:val="28"/>
                <w:u w:val="single"/>
              </w:rPr>
              <w:t>августа</w:t>
            </w:r>
            <w:proofErr w:type="gramEnd"/>
            <w:r w:rsidRPr="009F5555">
              <w:rPr>
                <w:sz w:val="28"/>
                <w:szCs w:val="28"/>
                <w:u w:val="single"/>
              </w:rPr>
              <w:t xml:space="preserve"> </w:t>
            </w:r>
            <w:r w:rsidR="00AA4344" w:rsidRPr="009F5555">
              <w:rPr>
                <w:sz w:val="28"/>
                <w:szCs w:val="28"/>
                <w:u w:val="single"/>
              </w:rPr>
              <w:t>20</w:t>
            </w:r>
            <w:r w:rsidR="0078336F">
              <w:rPr>
                <w:sz w:val="28"/>
                <w:szCs w:val="28"/>
                <w:u w:val="single"/>
              </w:rPr>
              <w:t>25</w:t>
            </w:r>
            <w:r w:rsidR="00AA4344" w:rsidRPr="009F5555">
              <w:rPr>
                <w:sz w:val="28"/>
                <w:szCs w:val="28"/>
                <w:u w:val="single"/>
              </w:rPr>
              <w:t xml:space="preserve"> г.</w:t>
            </w:r>
          </w:p>
          <w:p w14:paraId="2340CBDC" w14:textId="77777777" w:rsidR="00AA4344" w:rsidRDefault="00AA4344" w:rsidP="00F85C9E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14:paraId="07D9726B" w14:textId="77777777" w:rsidR="00AA4344" w:rsidRDefault="00AA4344" w:rsidP="00F85C9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14:paraId="3C072EE4" w14:textId="522BFE6F" w:rsidR="00AA4344" w:rsidRPr="009F5555" w:rsidRDefault="0078336F" w:rsidP="0078336F">
            <w:pPr>
              <w:tabs>
                <w:tab w:val="left" w:pos="480"/>
                <w:tab w:val="left" w:pos="795"/>
                <w:tab w:val="left" w:pos="2697"/>
                <w:tab w:val="left" w:pos="2952"/>
                <w:tab w:val="right" w:pos="3611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4"/>
              </w:rPr>
              <w:t xml:space="preserve">                                   </w:t>
            </w:r>
            <w:r w:rsidR="00AA4344" w:rsidRPr="009F5555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="00AA4344" w:rsidRPr="009F5555">
              <w:rPr>
                <w:bCs/>
                <w:sz w:val="28"/>
                <w:szCs w:val="28"/>
              </w:rPr>
              <w:t xml:space="preserve">№  </w:t>
            </w:r>
            <w:r w:rsidR="0080487C">
              <w:rPr>
                <w:bCs/>
                <w:sz w:val="28"/>
                <w:szCs w:val="28"/>
              </w:rPr>
              <w:t>1170</w:t>
            </w:r>
            <w:proofErr w:type="gramEnd"/>
            <w:r w:rsidR="00AA4344" w:rsidRPr="009F5555">
              <w:rPr>
                <w:bCs/>
                <w:sz w:val="28"/>
                <w:szCs w:val="28"/>
              </w:rPr>
              <w:t xml:space="preserve"> </w:t>
            </w:r>
          </w:p>
          <w:p w14:paraId="7A9EA742" w14:textId="77777777" w:rsidR="00AA4344" w:rsidRDefault="00AA4344" w:rsidP="00F85C9E">
            <w:pPr>
              <w:tabs>
                <w:tab w:val="left" w:pos="795"/>
              </w:tabs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</w:t>
            </w:r>
          </w:p>
        </w:tc>
      </w:tr>
    </w:tbl>
    <w:p w14:paraId="579D3A87" w14:textId="77777777" w:rsidR="00C34712" w:rsidRPr="00AA4344" w:rsidRDefault="00C34712" w:rsidP="00C34712">
      <w:pPr>
        <w:jc w:val="both"/>
        <w:rPr>
          <w:b/>
          <w:sz w:val="24"/>
          <w:szCs w:val="24"/>
        </w:rPr>
      </w:pPr>
    </w:p>
    <w:p w14:paraId="45DB344B" w14:textId="77777777" w:rsidR="00C34712" w:rsidRPr="00AA4344" w:rsidRDefault="00C34712" w:rsidP="00C34712">
      <w:pPr>
        <w:jc w:val="both"/>
        <w:rPr>
          <w:sz w:val="24"/>
          <w:szCs w:val="24"/>
        </w:rPr>
      </w:pPr>
    </w:p>
    <w:p w14:paraId="057206A1" w14:textId="235A1B60" w:rsidR="00AA4344" w:rsidRPr="009F5555" w:rsidRDefault="00AA4344" w:rsidP="00D10D74">
      <w:pPr>
        <w:tabs>
          <w:tab w:val="left" w:pos="7938"/>
        </w:tabs>
        <w:overflowPunct/>
        <w:ind w:right="1558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Об </w:t>
      </w:r>
      <w:r w:rsidR="00CA7B50" w:rsidRPr="009F5555">
        <w:rPr>
          <w:sz w:val="28"/>
          <w:szCs w:val="28"/>
        </w:rPr>
        <w:t xml:space="preserve">утверждении </w:t>
      </w:r>
      <w:r w:rsidRPr="009F5555">
        <w:rPr>
          <w:sz w:val="28"/>
          <w:szCs w:val="28"/>
        </w:rPr>
        <w:t>Программы оздоровления муниципальных финансов (оптимизации расходов) муниципального образования муниципального района «Печ</w:t>
      </w:r>
      <w:r w:rsidR="00EB01DE" w:rsidRPr="009F5555">
        <w:rPr>
          <w:sz w:val="28"/>
          <w:szCs w:val="28"/>
        </w:rPr>
        <w:t>ора»</w:t>
      </w:r>
      <w:r w:rsidR="00D10D74">
        <w:rPr>
          <w:sz w:val="28"/>
          <w:szCs w:val="28"/>
        </w:rPr>
        <w:t xml:space="preserve"> и муниципальных образований городских и сельских поселений муниципального района «Печора»</w:t>
      </w:r>
      <w:r w:rsidR="00EB01DE" w:rsidRPr="009F5555">
        <w:rPr>
          <w:sz w:val="28"/>
          <w:szCs w:val="28"/>
        </w:rPr>
        <w:t xml:space="preserve"> на период </w:t>
      </w:r>
      <w:r w:rsidR="0078336F">
        <w:rPr>
          <w:sz w:val="28"/>
          <w:szCs w:val="28"/>
        </w:rPr>
        <w:t>2025</w:t>
      </w:r>
      <w:r w:rsidR="00EB01DE" w:rsidRPr="009F5555">
        <w:rPr>
          <w:sz w:val="28"/>
          <w:szCs w:val="28"/>
        </w:rPr>
        <w:t xml:space="preserve"> - 20</w:t>
      </w:r>
      <w:r w:rsidR="0078336F">
        <w:rPr>
          <w:sz w:val="28"/>
          <w:szCs w:val="28"/>
        </w:rPr>
        <w:t>27</w:t>
      </w:r>
      <w:r w:rsidR="00EB01DE" w:rsidRPr="009F5555">
        <w:rPr>
          <w:sz w:val="28"/>
          <w:szCs w:val="28"/>
        </w:rPr>
        <w:t xml:space="preserve"> год</w:t>
      </w:r>
      <w:r w:rsidR="0078336F">
        <w:rPr>
          <w:sz w:val="28"/>
          <w:szCs w:val="28"/>
        </w:rPr>
        <w:t>ов</w:t>
      </w:r>
    </w:p>
    <w:p w14:paraId="0274F8C0" w14:textId="77777777" w:rsidR="00AA4344" w:rsidRPr="009F5555" w:rsidRDefault="00AA4344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</w:p>
    <w:p w14:paraId="5C77A24F" w14:textId="77777777" w:rsidR="00C34712" w:rsidRPr="009F5555" w:rsidRDefault="00C34712" w:rsidP="000D1664">
      <w:pPr>
        <w:jc w:val="both"/>
        <w:rPr>
          <w:sz w:val="28"/>
          <w:szCs w:val="28"/>
        </w:rPr>
      </w:pPr>
    </w:p>
    <w:p w14:paraId="61CFC66C" w14:textId="14E4A8A7" w:rsidR="0078336F" w:rsidRDefault="0078336F" w:rsidP="0078336F">
      <w:pPr>
        <w:overflowPunct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8336F">
        <w:rPr>
          <w:rFonts w:eastAsiaTheme="minorHAnsi"/>
          <w:sz w:val="28"/>
          <w:szCs w:val="28"/>
          <w:lang w:eastAsia="en-US"/>
        </w:rPr>
        <w:t xml:space="preserve">В целях исполнения </w:t>
      </w:r>
      <w:hyperlink r:id="rId7" w:history="1">
        <w:r w:rsidRPr="0078336F">
          <w:rPr>
            <w:rFonts w:eastAsiaTheme="minorHAnsi"/>
            <w:sz w:val="28"/>
            <w:szCs w:val="28"/>
            <w:lang w:eastAsia="en-US"/>
          </w:rPr>
          <w:t>Программы</w:t>
        </w:r>
      </w:hyperlink>
      <w:r w:rsidRPr="0078336F">
        <w:rPr>
          <w:rFonts w:eastAsiaTheme="minorHAnsi"/>
          <w:sz w:val="28"/>
          <w:szCs w:val="28"/>
          <w:lang w:eastAsia="en-US"/>
        </w:rPr>
        <w:t xml:space="preserve"> оздоровления государственных финансов (оптимизации расходов) Республики Коми на период 2025 - 2027 годов, утвержденной распоряжением Правительства Республики Коми от 14 июля 2025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78336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№ </w:t>
      </w:r>
      <w:r w:rsidRPr="0078336F">
        <w:rPr>
          <w:rFonts w:eastAsiaTheme="minorHAnsi"/>
          <w:sz w:val="28"/>
          <w:szCs w:val="28"/>
          <w:lang w:eastAsia="en-US"/>
        </w:rPr>
        <w:t>315-р</w:t>
      </w:r>
      <w:r>
        <w:rPr>
          <w:rFonts w:eastAsiaTheme="minorHAnsi"/>
          <w:sz w:val="28"/>
          <w:szCs w:val="28"/>
          <w:lang w:eastAsia="en-US"/>
        </w:rPr>
        <w:t>,</w:t>
      </w:r>
      <w:r w:rsidRPr="0078336F">
        <w:rPr>
          <w:rFonts w:eastAsiaTheme="minorHAnsi"/>
          <w:sz w:val="28"/>
          <w:szCs w:val="28"/>
          <w:lang w:eastAsia="en-US"/>
        </w:rPr>
        <w:t xml:space="preserve"> руководствуясь </w:t>
      </w:r>
      <w:hyperlink r:id="rId8" w:history="1">
        <w:r w:rsidRPr="0078336F">
          <w:rPr>
            <w:rFonts w:eastAsiaTheme="minorHAnsi"/>
            <w:sz w:val="28"/>
            <w:szCs w:val="28"/>
            <w:lang w:eastAsia="en-US"/>
          </w:rPr>
          <w:t>статьей 8</w:t>
        </w:r>
      </w:hyperlink>
      <w:r w:rsidRPr="0078336F">
        <w:rPr>
          <w:rFonts w:eastAsiaTheme="minorHAnsi"/>
          <w:sz w:val="28"/>
          <w:szCs w:val="28"/>
          <w:lang w:eastAsia="en-US"/>
        </w:rPr>
        <w:t xml:space="preserve"> Устава муниципального образования муниципального района «Печора»</w:t>
      </w:r>
    </w:p>
    <w:p w14:paraId="6C304842" w14:textId="77777777" w:rsidR="009F5555" w:rsidRPr="009F5555" w:rsidRDefault="009F5555" w:rsidP="000D1664">
      <w:pPr>
        <w:jc w:val="both"/>
        <w:rPr>
          <w:sz w:val="28"/>
          <w:szCs w:val="28"/>
        </w:rPr>
      </w:pPr>
    </w:p>
    <w:p w14:paraId="1351019E" w14:textId="201C1C11" w:rsidR="00E30302" w:rsidRPr="009F5555" w:rsidRDefault="00E30302" w:rsidP="000125F1">
      <w:pPr>
        <w:ind w:firstLine="567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администрация ПОСТАНОВЛЯЕТ: </w:t>
      </w:r>
    </w:p>
    <w:p w14:paraId="25B7C4C5" w14:textId="77777777" w:rsidR="00AA4344" w:rsidRDefault="00AA4344" w:rsidP="000D1664">
      <w:pPr>
        <w:jc w:val="both"/>
        <w:rPr>
          <w:sz w:val="28"/>
          <w:szCs w:val="28"/>
        </w:rPr>
      </w:pPr>
    </w:p>
    <w:p w14:paraId="45B50FB1" w14:textId="2ED2BC64" w:rsidR="00E30302" w:rsidRPr="009F5555" w:rsidRDefault="00E30302" w:rsidP="0088636D">
      <w:pPr>
        <w:pStyle w:val="a6"/>
        <w:widowControl w:val="0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Утвердить </w:t>
      </w:r>
      <w:r w:rsidR="00256B80" w:rsidRPr="009F5555">
        <w:rPr>
          <w:sz w:val="28"/>
          <w:szCs w:val="28"/>
        </w:rPr>
        <w:t>Программ</w:t>
      </w:r>
      <w:r w:rsidR="005C7D03" w:rsidRPr="009F5555">
        <w:rPr>
          <w:sz w:val="28"/>
          <w:szCs w:val="28"/>
        </w:rPr>
        <w:t>у</w:t>
      </w:r>
      <w:r w:rsidR="00256B80" w:rsidRPr="009F5555">
        <w:rPr>
          <w:sz w:val="28"/>
          <w:szCs w:val="28"/>
        </w:rPr>
        <w:t xml:space="preserve"> оздоровления </w:t>
      </w:r>
      <w:r w:rsidR="005C7D03" w:rsidRPr="009F5555">
        <w:rPr>
          <w:sz w:val="28"/>
          <w:szCs w:val="28"/>
        </w:rPr>
        <w:t xml:space="preserve">муниципальных </w:t>
      </w:r>
      <w:r w:rsidR="00256B80" w:rsidRPr="009F5555">
        <w:rPr>
          <w:sz w:val="28"/>
          <w:szCs w:val="28"/>
        </w:rPr>
        <w:t xml:space="preserve">финансов (оптимизации расходов) </w:t>
      </w:r>
      <w:r w:rsidR="008354AE" w:rsidRPr="009F5555">
        <w:rPr>
          <w:sz w:val="28"/>
          <w:szCs w:val="28"/>
        </w:rPr>
        <w:t xml:space="preserve">муниципального образования </w:t>
      </w:r>
      <w:r w:rsidR="005C7D03" w:rsidRPr="009F5555">
        <w:rPr>
          <w:sz w:val="28"/>
          <w:szCs w:val="28"/>
        </w:rPr>
        <w:t>муниципального района «Печора»</w:t>
      </w:r>
      <w:r w:rsidR="00EB01DE" w:rsidRPr="009F5555">
        <w:rPr>
          <w:sz w:val="28"/>
          <w:szCs w:val="28"/>
        </w:rPr>
        <w:t xml:space="preserve"> </w:t>
      </w:r>
      <w:r w:rsidR="00A1292E">
        <w:rPr>
          <w:sz w:val="28"/>
          <w:szCs w:val="28"/>
        </w:rPr>
        <w:t xml:space="preserve">и муниципальных образований городских и сельских поселений муниципального района «Печора» </w:t>
      </w:r>
      <w:r w:rsidR="00EB01DE" w:rsidRPr="009F5555">
        <w:rPr>
          <w:sz w:val="28"/>
          <w:szCs w:val="28"/>
        </w:rPr>
        <w:t>на период 20</w:t>
      </w:r>
      <w:r w:rsidR="0078336F">
        <w:rPr>
          <w:sz w:val="28"/>
          <w:szCs w:val="28"/>
        </w:rPr>
        <w:t>25</w:t>
      </w:r>
      <w:r w:rsidR="00EB01DE" w:rsidRPr="009F5555">
        <w:rPr>
          <w:sz w:val="28"/>
          <w:szCs w:val="28"/>
        </w:rPr>
        <w:t xml:space="preserve"> - 2</w:t>
      </w:r>
      <w:r w:rsidR="0078336F">
        <w:rPr>
          <w:sz w:val="28"/>
          <w:szCs w:val="28"/>
        </w:rPr>
        <w:t>027</w:t>
      </w:r>
      <w:r w:rsidR="00EB01DE" w:rsidRPr="009F5555">
        <w:rPr>
          <w:sz w:val="28"/>
          <w:szCs w:val="28"/>
        </w:rPr>
        <w:t xml:space="preserve"> год</w:t>
      </w:r>
      <w:r w:rsidR="0078336F">
        <w:rPr>
          <w:sz w:val="28"/>
          <w:szCs w:val="28"/>
        </w:rPr>
        <w:t>ов</w:t>
      </w:r>
      <w:r w:rsidR="00256B80" w:rsidRPr="009F5555">
        <w:rPr>
          <w:sz w:val="28"/>
          <w:szCs w:val="28"/>
        </w:rPr>
        <w:t xml:space="preserve"> </w:t>
      </w:r>
      <w:r w:rsidR="00EB01DE" w:rsidRPr="009F5555">
        <w:rPr>
          <w:sz w:val="28"/>
          <w:szCs w:val="28"/>
        </w:rPr>
        <w:t xml:space="preserve">(далее – Программа) </w:t>
      </w:r>
      <w:r w:rsidRPr="009F5555">
        <w:rPr>
          <w:sz w:val="28"/>
          <w:szCs w:val="28"/>
        </w:rPr>
        <w:t>согласно приложению к настоящему постановлению.</w:t>
      </w:r>
    </w:p>
    <w:p w14:paraId="4E27C3A1" w14:textId="189291D2" w:rsidR="00EB01DE" w:rsidRPr="009F5555" w:rsidRDefault="000125F1" w:rsidP="0088636D">
      <w:pPr>
        <w:pStyle w:val="a6"/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Исполнителям, о</w:t>
      </w:r>
      <w:r w:rsidR="00EB01DE" w:rsidRPr="009F5555">
        <w:rPr>
          <w:sz w:val="28"/>
          <w:szCs w:val="28"/>
        </w:rPr>
        <w:t>тветственным за реализацию Программы в пределах предоставленных полномочий и в порядке, установленном законодательством:</w:t>
      </w:r>
    </w:p>
    <w:p w14:paraId="6688D885" w14:textId="2D7893DF" w:rsidR="00EB01DE" w:rsidRPr="009F5555" w:rsidRDefault="00F85C9E" w:rsidP="0088636D">
      <w:pPr>
        <w:pStyle w:val="a6"/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F5555">
        <w:rPr>
          <w:sz w:val="28"/>
          <w:szCs w:val="28"/>
        </w:rPr>
        <w:t>2.1.</w:t>
      </w:r>
      <w:r w:rsidR="00EB01DE" w:rsidRPr="009F5555">
        <w:rPr>
          <w:sz w:val="28"/>
          <w:szCs w:val="28"/>
        </w:rPr>
        <w:t xml:space="preserve"> </w:t>
      </w:r>
      <w:r w:rsidR="000125F1">
        <w:rPr>
          <w:sz w:val="28"/>
          <w:szCs w:val="28"/>
        </w:rPr>
        <w:t>О</w:t>
      </w:r>
      <w:r w:rsidR="00EB01DE" w:rsidRPr="009F5555">
        <w:rPr>
          <w:sz w:val="28"/>
          <w:szCs w:val="28"/>
        </w:rPr>
        <w:t xml:space="preserve">беспечить </w:t>
      </w:r>
      <w:r w:rsidR="000125F1">
        <w:rPr>
          <w:sz w:val="28"/>
          <w:szCs w:val="28"/>
        </w:rPr>
        <w:t>выполнение Программы в соответствии с Планом мероприятий в установленные сроки согласно приложению 1 к Программе.</w:t>
      </w:r>
      <w:r w:rsidR="00EB01DE" w:rsidRPr="009F5555">
        <w:rPr>
          <w:sz w:val="28"/>
          <w:szCs w:val="28"/>
        </w:rPr>
        <w:t xml:space="preserve"> </w:t>
      </w:r>
    </w:p>
    <w:p w14:paraId="2AE748C6" w14:textId="1AB99DB5" w:rsidR="00EB01DE" w:rsidRPr="000125F1" w:rsidRDefault="00F85C9E" w:rsidP="0088636D">
      <w:pPr>
        <w:tabs>
          <w:tab w:val="left" w:pos="993"/>
        </w:tabs>
        <w:overflowPunct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F5555">
        <w:rPr>
          <w:sz w:val="28"/>
          <w:szCs w:val="28"/>
        </w:rPr>
        <w:t>2.2.</w:t>
      </w:r>
      <w:r w:rsidR="00EB01DE" w:rsidRPr="009F5555">
        <w:rPr>
          <w:sz w:val="28"/>
          <w:szCs w:val="28"/>
        </w:rPr>
        <w:t xml:space="preserve"> </w:t>
      </w:r>
      <w:r w:rsidR="000125F1">
        <w:rPr>
          <w:rFonts w:eastAsiaTheme="minorHAnsi"/>
          <w:sz w:val="28"/>
          <w:szCs w:val="28"/>
          <w:lang w:eastAsia="en-US"/>
        </w:rPr>
        <w:t xml:space="preserve">Не позднее 10 июля, 10 октября, 25 января представлять в </w:t>
      </w:r>
      <w:r w:rsidR="0088636D">
        <w:rPr>
          <w:rFonts w:eastAsiaTheme="minorHAnsi"/>
          <w:sz w:val="28"/>
          <w:szCs w:val="28"/>
          <w:lang w:eastAsia="en-US"/>
        </w:rPr>
        <w:t>Управление</w:t>
      </w:r>
      <w:r w:rsidR="000125F1">
        <w:rPr>
          <w:rFonts w:eastAsiaTheme="minorHAnsi"/>
          <w:sz w:val="28"/>
          <w:szCs w:val="28"/>
          <w:lang w:eastAsia="en-US"/>
        </w:rPr>
        <w:t xml:space="preserve"> финансов </w:t>
      </w:r>
      <w:r w:rsidR="0088636D">
        <w:rPr>
          <w:rFonts w:eastAsiaTheme="minorHAnsi"/>
          <w:sz w:val="28"/>
          <w:szCs w:val="28"/>
          <w:lang w:eastAsia="en-US"/>
        </w:rPr>
        <w:t>муниципального района «Печора</w:t>
      </w:r>
      <w:r w:rsidR="0088636D" w:rsidRPr="0088636D">
        <w:rPr>
          <w:rFonts w:eastAsiaTheme="minorHAnsi"/>
          <w:sz w:val="28"/>
          <w:szCs w:val="28"/>
          <w:lang w:eastAsia="en-US"/>
        </w:rPr>
        <w:t>»</w:t>
      </w:r>
      <w:r w:rsidR="000125F1" w:rsidRPr="0088636D">
        <w:rPr>
          <w:rFonts w:eastAsiaTheme="minorHAnsi"/>
          <w:sz w:val="28"/>
          <w:szCs w:val="28"/>
          <w:lang w:eastAsia="en-US"/>
        </w:rPr>
        <w:t xml:space="preserve"> </w:t>
      </w:r>
      <w:hyperlink r:id="rId9" w:history="1">
        <w:r w:rsidR="000125F1" w:rsidRPr="0088636D">
          <w:rPr>
            <w:rFonts w:eastAsiaTheme="minorHAnsi"/>
            <w:sz w:val="28"/>
            <w:szCs w:val="28"/>
            <w:lang w:eastAsia="en-US"/>
          </w:rPr>
          <w:t>информацию</w:t>
        </w:r>
      </w:hyperlink>
      <w:r w:rsidR="000125F1">
        <w:rPr>
          <w:rFonts w:eastAsiaTheme="minorHAnsi"/>
          <w:sz w:val="28"/>
          <w:szCs w:val="28"/>
          <w:lang w:eastAsia="en-US"/>
        </w:rPr>
        <w:t xml:space="preserve"> о результатах выполнения Плана Программы по форме согласно</w:t>
      </w:r>
      <w:r w:rsidR="00FD509C">
        <w:rPr>
          <w:rFonts w:eastAsiaTheme="minorHAnsi"/>
          <w:sz w:val="28"/>
          <w:szCs w:val="28"/>
          <w:lang w:eastAsia="en-US"/>
        </w:rPr>
        <w:t xml:space="preserve">   </w:t>
      </w:r>
      <w:r w:rsidR="000125F1">
        <w:rPr>
          <w:rFonts w:eastAsiaTheme="minorHAnsi"/>
          <w:sz w:val="28"/>
          <w:szCs w:val="28"/>
          <w:lang w:eastAsia="en-US"/>
        </w:rPr>
        <w:t xml:space="preserve"> приложению 2 к Программе</w:t>
      </w:r>
      <w:r w:rsidR="00EB01DE" w:rsidRPr="000125F1">
        <w:rPr>
          <w:sz w:val="28"/>
          <w:szCs w:val="28"/>
        </w:rPr>
        <w:t>.</w:t>
      </w:r>
    </w:p>
    <w:p w14:paraId="73070433" w14:textId="0F221F84" w:rsidR="0088636D" w:rsidRDefault="000218BD" w:rsidP="0088636D">
      <w:pPr>
        <w:pStyle w:val="a6"/>
        <w:numPr>
          <w:ilvl w:val="0"/>
          <w:numId w:val="19"/>
        </w:numPr>
        <w:shd w:val="clear" w:color="auto" w:fill="FFFFFF"/>
        <w:tabs>
          <w:tab w:val="left" w:pos="993"/>
        </w:tabs>
        <w:spacing w:after="1" w:line="2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Отменить</w:t>
      </w:r>
      <w:r w:rsidR="0088636D" w:rsidRPr="0088636D">
        <w:rPr>
          <w:sz w:val="28"/>
          <w:szCs w:val="28"/>
        </w:rPr>
        <w:t xml:space="preserve"> постановления администрации МР </w:t>
      </w:r>
      <w:r w:rsidR="0088636D">
        <w:rPr>
          <w:sz w:val="28"/>
          <w:szCs w:val="28"/>
        </w:rPr>
        <w:t>«</w:t>
      </w:r>
      <w:r w:rsidR="0088636D" w:rsidRPr="0088636D">
        <w:rPr>
          <w:sz w:val="28"/>
          <w:szCs w:val="28"/>
        </w:rPr>
        <w:t>Печора</w:t>
      </w:r>
      <w:r w:rsidR="0088636D">
        <w:rPr>
          <w:sz w:val="28"/>
          <w:szCs w:val="28"/>
        </w:rPr>
        <w:t>»</w:t>
      </w:r>
      <w:r w:rsidR="00D929B2">
        <w:rPr>
          <w:sz w:val="28"/>
          <w:szCs w:val="28"/>
        </w:rPr>
        <w:t>:</w:t>
      </w:r>
      <w:r w:rsidR="0088636D" w:rsidRPr="0088636D">
        <w:rPr>
          <w:sz w:val="28"/>
          <w:szCs w:val="28"/>
        </w:rPr>
        <w:t xml:space="preserve"> </w:t>
      </w:r>
    </w:p>
    <w:p w14:paraId="4AE31942" w14:textId="09A34E14" w:rsidR="00D929B2" w:rsidRPr="00D929B2" w:rsidRDefault="00D929B2" w:rsidP="00D929B2">
      <w:pPr>
        <w:pStyle w:val="a6"/>
        <w:shd w:val="clear" w:color="auto" w:fill="FFFFFF"/>
        <w:tabs>
          <w:tab w:val="left" w:pos="993"/>
        </w:tabs>
        <w:spacing w:after="1" w:line="2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929B2">
        <w:rPr>
          <w:sz w:val="28"/>
          <w:szCs w:val="28"/>
        </w:rPr>
        <w:t>1</w:t>
      </w:r>
      <w:r>
        <w:rPr>
          <w:sz w:val="28"/>
          <w:szCs w:val="28"/>
        </w:rPr>
        <w:t xml:space="preserve"> о</w:t>
      </w:r>
      <w:r w:rsidRPr="00D929B2">
        <w:rPr>
          <w:sz w:val="28"/>
          <w:szCs w:val="28"/>
        </w:rPr>
        <w:t xml:space="preserve">т 23.06.2017 № 853 «Об утверждении муниципальной программы «Об утверждении Программы оздоровления муниципальных финансов </w:t>
      </w:r>
      <w:r w:rsidRPr="00D929B2">
        <w:rPr>
          <w:sz w:val="28"/>
          <w:szCs w:val="28"/>
        </w:rPr>
        <w:lastRenderedPageBreak/>
        <w:t>(оптимизации расходов) муниципального образования муниципального района «Печора» на период 2017 - 2019 годы»</w:t>
      </w:r>
      <w:r>
        <w:rPr>
          <w:sz w:val="28"/>
          <w:szCs w:val="28"/>
        </w:rPr>
        <w:t>;</w:t>
      </w:r>
    </w:p>
    <w:p w14:paraId="054CC302" w14:textId="1EAC9FD5" w:rsidR="00D929B2" w:rsidRPr="00D929B2" w:rsidRDefault="00D929B2" w:rsidP="00D929B2">
      <w:pPr>
        <w:pStyle w:val="a6"/>
        <w:shd w:val="clear" w:color="auto" w:fill="FFFFFF"/>
        <w:tabs>
          <w:tab w:val="left" w:pos="993"/>
        </w:tabs>
        <w:spacing w:after="1" w:line="2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929B2">
        <w:rPr>
          <w:sz w:val="28"/>
          <w:szCs w:val="28"/>
        </w:rPr>
        <w:t>2 от 17.08.2017 № 1030 «О внесении изменений в постановление администрации МР «Печора» от 23.06.2017 № 853»</w:t>
      </w:r>
      <w:r>
        <w:rPr>
          <w:sz w:val="28"/>
          <w:szCs w:val="28"/>
        </w:rPr>
        <w:t>;</w:t>
      </w:r>
    </w:p>
    <w:p w14:paraId="6CE1E8E2" w14:textId="405971D7" w:rsidR="00D929B2" w:rsidRPr="00D929B2" w:rsidRDefault="00D929B2" w:rsidP="00D929B2">
      <w:pPr>
        <w:pStyle w:val="a6"/>
        <w:shd w:val="clear" w:color="auto" w:fill="FFFFFF"/>
        <w:tabs>
          <w:tab w:val="left" w:pos="993"/>
        </w:tabs>
        <w:spacing w:after="1" w:line="2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929B2">
        <w:rPr>
          <w:sz w:val="28"/>
          <w:szCs w:val="28"/>
        </w:rPr>
        <w:t>3 от 11.05.2018 № 483 «О внесении изменений в постановление администрации МР «Печора» от 23.06.2017 № 853»</w:t>
      </w:r>
      <w:r>
        <w:rPr>
          <w:sz w:val="28"/>
          <w:szCs w:val="28"/>
        </w:rPr>
        <w:t>;</w:t>
      </w:r>
    </w:p>
    <w:p w14:paraId="31B0190B" w14:textId="60404982" w:rsidR="00D929B2" w:rsidRPr="00D929B2" w:rsidRDefault="00D929B2" w:rsidP="00D929B2">
      <w:pPr>
        <w:pStyle w:val="a6"/>
        <w:shd w:val="clear" w:color="auto" w:fill="FFFFFF"/>
        <w:tabs>
          <w:tab w:val="left" w:pos="993"/>
        </w:tabs>
        <w:spacing w:after="1" w:line="2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929B2">
        <w:rPr>
          <w:sz w:val="28"/>
          <w:szCs w:val="28"/>
        </w:rPr>
        <w:t>4. от 03.06.2019 № 582 «О внесении изменений в постановление администрации МР «Печора» от 23.06.2017 № 853»</w:t>
      </w:r>
      <w:r>
        <w:rPr>
          <w:sz w:val="28"/>
          <w:szCs w:val="28"/>
        </w:rPr>
        <w:t>;</w:t>
      </w:r>
    </w:p>
    <w:p w14:paraId="4BBD870C" w14:textId="3B12CA00" w:rsidR="00D929B2" w:rsidRPr="00D929B2" w:rsidRDefault="00D929B2" w:rsidP="00D929B2">
      <w:pPr>
        <w:pStyle w:val="a6"/>
        <w:shd w:val="clear" w:color="auto" w:fill="FFFFFF"/>
        <w:tabs>
          <w:tab w:val="left" w:pos="993"/>
        </w:tabs>
        <w:spacing w:after="1" w:line="2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929B2">
        <w:rPr>
          <w:sz w:val="28"/>
          <w:szCs w:val="28"/>
        </w:rPr>
        <w:t>5 от 15.05.2020 № 395 «О внесении изменений в постановление администрации МР «Печора» от 23.06.2017 № 853»</w:t>
      </w:r>
      <w:r>
        <w:rPr>
          <w:sz w:val="28"/>
          <w:szCs w:val="28"/>
        </w:rPr>
        <w:t>;</w:t>
      </w:r>
    </w:p>
    <w:p w14:paraId="40F2BF36" w14:textId="67F5F036" w:rsidR="00D929B2" w:rsidRPr="00D929B2" w:rsidRDefault="00D929B2" w:rsidP="00D929B2">
      <w:pPr>
        <w:pStyle w:val="a6"/>
        <w:shd w:val="clear" w:color="auto" w:fill="FFFFFF"/>
        <w:tabs>
          <w:tab w:val="left" w:pos="993"/>
        </w:tabs>
        <w:spacing w:after="1" w:line="2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929B2">
        <w:rPr>
          <w:sz w:val="28"/>
          <w:szCs w:val="28"/>
        </w:rPr>
        <w:t>6 от 19.02.2021 № 123 «О внесении изменений в постановление администрации МР «Печора» от 23.06.2017 № 853»</w:t>
      </w:r>
      <w:r>
        <w:rPr>
          <w:sz w:val="28"/>
          <w:szCs w:val="28"/>
        </w:rPr>
        <w:t>;</w:t>
      </w:r>
    </w:p>
    <w:p w14:paraId="5A4E135A" w14:textId="283A7F92" w:rsidR="00D929B2" w:rsidRDefault="00D929B2" w:rsidP="00D929B2">
      <w:pPr>
        <w:pStyle w:val="a6"/>
        <w:shd w:val="clear" w:color="auto" w:fill="FFFFFF"/>
        <w:tabs>
          <w:tab w:val="left" w:pos="993"/>
        </w:tabs>
        <w:spacing w:after="1" w:line="2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929B2">
        <w:rPr>
          <w:sz w:val="28"/>
          <w:szCs w:val="28"/>
        </w:rPr>
        <w:t>7 от 19.05.2022 № 845 «О внесении изменений в постановление администрации МР «Печора» от 23.06.2017 № 853»</w:t>
      </w:r>
      <w:r>
        <w:rPr>
          <w:sz w:val="28"/>
          <w:szCs w:val="28"/>
        </w:rPr>
        <w:t>.</w:t>
      </w:r>
    </w:p>
    <w:p w14:paraId="59C28535" w14:textId="1F21CC8E" w:rsidR="0088636D" w:rsidRDefault="0088636D" w:rsidP="0088636D">
      <w:pPr>
        <w:pStyle w:val="a6"/>
        <w:widowControl w:val="0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8636D">
        <w:rPr>
          <w:sz w:val="28"/>
          <w:szCs w:val="28"/>
        </w:rPr>
        <w:t xml:space="preserve">Настоящее постановление вступает в силу со дня </w:t>
      </w:r>
      <w:r w:rsidR="00A050C0">
        <w:rPr>
          <w:sz w:val="28"/>
          <w:szCs w:val="28"/>
        </w:rPr>
        <w:t>его принятия</w:t>
      </w:r>
      <w:r w:rsidRPr="0088636D">
        <w:rPr>
          <w:sz w:val="28"/>
          <w:szCs w:val="28"/>
        </w:rPr>
        <w:t xml:space="preserve"> и подлежит размещению на официальном сайте муниципального района </w:t>
      </w:r>
      <w:r>
        <w:rPr>
          <w:sz w:val="28"/>
          <w:szCs w:val="28"/>
        </w:rPr>
        <w:t>«</w:t>
      </w:r>
      <w:r w:rsidRPr="0088636D">
        <w:rPr>
          <w:sz w:val="28"/>
          <w:szCs w:val="28"/>
        </w:rPr>
        <w:t>Печора</w:t>
      </w:r>
      <w:r>
        <w:rPr>
          <w:sz w:val="28"/>
          <w:szCs w:val="28"/>
        </w:rPr>
        <w:t>»</w:t>
      </w:r>
    </w:p>
    <w:p w14:paraId="053086DE" w14:textId="77777777" w:rsidR="00BD5CE9" w:rsidRPr="009F5555" w:rsidRDefault="00BD5CE9" w:rsidP="00BD5CE9">
      <w:pPr>
        <w:pStyle w:val="a6"/>
        <w:widowControl w:val="0"/>
        <w:ind w:left="360"/>
        <w:jc w:val="both"/>
        <w:rPr>
          <w:sz w:val="28"/>
          <w:szCs w:val="28"/>
        </w:rPr>
      </w:pPr>
    </w:p>
    <w:p w14:paraId="31B2A826" w14:textId="77777777" w:rsidR="00A03E52" w:rsidRDefault="00A03E52" w:rsidP="002D2126">
      <w:pPr>
        <w:widowControl w:val="0"/>
        <w:rPr>
          <w:sz w:val="28"/>
          <w:szCs w:val="28"/>
        </w:rPr>
      </w:pPr>
    </w:p>
    <w:p w14:paraId="2DE987CE" w14:textId="77777777" w:rsidR="009F5555" w:rsidRPr="009F5555" w:rsidRDefault="009F5555" w:rsidP="002D2126">
      <w:pPr>
        <w:widowControl w:val="0"/>
        <w:rPr>
          <w:sz w:val="28"/>
          <w:szCs w:val="28"/>
        </w:rPr>
      </w:pPr>
      <w:bookmarkStart w:id="0" w:name="_GoBack"/>
      <w:bookmarkEnd w:id="0"/>
    </w:p>
    <w:p w14:paraId="0CB319F4" w14:textId="77777777" w:rsidR="0088636D" w:rsidRPr="0088636D" w:rsidRDefault="0088636D" w:rsidP="0088636D">
      <w:pPr>
        <w:pStyle w:val="ConsPlusTitle"/>
        <w:tabs>
          <w:tab w:val="left" w:pos="142"/>
          <w:tab w:val="left" w:pos="426"/>
        </w:tabs>
        <w:ind w:right="1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636D">
        <w:rPr>
          <w:rFonts w:ascii="Times New Roman" w:hAnsi="Times New Roman" w:cs="Times New Roman"/>
          <w:b w:val="0"/>
          <w:sz w:val="28"/>
          <w:szCs w:val="28"/>
        </w:rPr>
        <w:t xml:space="preserve">Глава муниципального района «Печора» – </w:t>
      </w:r>
    </w:p>
    <w:p w14:paraId="730BC70B" w14:textId="5E0D8934" w:rsidR="00AA4344" w:rsidRPr="009F5555" w:rsidRDefault="0088636D" w:rsidP="0088636D">
      <w:pPr>
        <w:pStyle w:val="ConsPlusTitle"/>
        <w:widowControl/>
        <w:tabs>
          <w:tab w:val="left" w:pos="142"/>
          <w:tab w:val="left" w:pos="426"/>
        </w:tabs>
        <w:ind w:right="1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636D">
        <w:rPr>
          <w:rFonts w:ascii="Times New Roman" w:hAnsi="Times New Roman" w:cs="Times New Roman"/>
          <w:b w:val="0"/>
          <w:sz w:val="28"/>
          <w:szCs w:val="28"/>
        </w:rPr>
        <w:t>руководитель администрации</w:t>
      </w:r>
      <w:r w:rsidRPr="0088636D">
        <w:rPr>
          <w:rFonts w:ascii="Times New Roman" w:hAnsi="Times New Roman" w:cs="Times New Roman"/>
          <w:b w:val="0"/>
          <w:sz w:val="28"/>
          <w:szCs w:val="28"/>
        </w:rPr>
        <w:tab/>
      </w:r>
      <w:r w:rsidRPr="0088636D">
        <w:rPr>
          <w:rFonts w:ascii="Times New Roman" w:hAnsi="Times New Roman" w:cs="Times New Roman"/>
          <w:b w:val="0"/>
          <w:sz w:val="28"/>
          <w:szCs w:val="28"/>
        </w:rPr>
        <w:tab/>
      </w:r>
      <w:r w:rsidRPr="0088636D">
        <w:rPr>
          <w:rFonts w:ascii="Times New Roman" w:hAnsi="Times New Roman" w:cs="Times New Roman"/>
          <w:b w:val="0"/>
          <w:sz w:val="28"/>
          <w:szCs w:val="28"/>
        </w:rPr>
        <w:tab/>
      </w:r>
      <w:r w:rsidRPr="0088636D">
        <w:rPr>
          <w:rFonts w:ascii="Times New Roman" w:hAnsi="Times New Roman" w:cs="Times New Roman"/>
          <w:b w:val="0"/>
          <w:sz w:val="28"/>
          <w:szCs w:val="28"/>
        </w:rPr>
        <w:tab/>
      </w:r>
      <w:r w:rsidRPr="0088636D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О.И. Шутов</w:t>
      </w:r>
    </w:p>
    <w:sectPr w:rsidR="00AA4344" w:rsidRPr="009F5555" w:rsidSect="006F481A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F7B46"/>
    <w:multiLevelType w:val="hybridMultilevel"/>
    <w:tmpl w:val="35CA0B9E"/>
    <w:lvl w:ilvl="0" w:tplc="CCE2AE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B3B36"/>
    <w:multiLevelType w:val="hybridMultilevel"/>
    <w:tmpl w:val="EF400206"/>
    <w:lvl w:ilvl="0" w:tplc="D63C6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958160B"/>
    <w:multiLevelType w:val="hybridMultilevel"/>
    <w:tmpl w:val="37E010AE"/>
    <w:lvl w:ilvl="0" w:tplc="2E2232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9BF2092"/>
    <w:multiLevelType w:val="hybridMultilevel"/>
    <w:tmpl w:val="611A95EA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063B50"/>
    <w:multiLevelType w:val="hybridMultilevel"/>
    <w:tmpl w:val="52CAA9EC"/>
    <w:lvl w:ilvl="0" w:tplc="04190009">
      <w:start w:val="1"/>
      <w:numFmt w:val="bullet"/>
      <w:lvlText w:val=""/>
      <w:lvlJc w:val="left"/>
      <w:pPr>
        <w:ind w:left="13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5" w15:restartNumberingAfterBreak="0">
    <w:nsid w:val="0EA44E38"/>
    <w:multiLevelType w:val="hybridMultilevel"/>
    <w:tmpl w:val="E0BC229A"/>
    <w:lvl w:ilvl="0" w:tplc="E5546F0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B4117FE"/>
    <w:multiLevelType w:val="hybridMultilevel"/>
    <w:tmpl w:val="6A6ADEB4"/>
    <w:lvl w:ilvl="0" w:tplc="E5EC3AF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D635BC7"/>
    <w:multiLevelType w:val="hybridMultilevel"/>
    <w:tmpl w:val="363C020C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335D3049"/>
    <w:multiLevelType w:val="hybridMultilevel"/>
    <w:tmpl w:val="70D8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72C43"/>
    <w:multiLevelType w:val="hybridMultilevel"/>
    <w:tmpl w:val="86329CEC"/>
    <w:lvl w:ilvl="0" w:tplc="00B22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671CB5"/>
    <w:multiLevelType w:val="hybridMultilevel"/>
    <w:tmpl w:val="F06CE538"/>
    <w:lvl w:ilvl="0" w:tplc="1466E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E3587"/>
    <w:multiLevelType w:val="hybridMultilevel"/>
    <w:tmpl w:val="4F805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30A1E"/>
    <w:multiLevelType w:val="hybridMultilevel"/>
    <w:tmpl w:val="9BC8B3FC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F2D0009"/>
    <w:multiLevelType w:val="hybridMultilevel"/>
    <w:tmpl w:val="06148DB6"/>
    <w:lvl w:ilvl="0" w:tplc="1632C6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1516"/>
    <w:multiLevelType w:val="hybridMultilevel"/>
    <w:tmpl w:val="29E23FA2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8753110"/>
    <w:multiLevelType w:val="hybridMultilevel"/>
    <w:tmpl w:val="E44CFAA0"/>
    <w:lvl w:ilvl="0" w:tplc="AD6486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4F65197"/>
    <w:multiLevelType w:val="hybridMultilevel"/>
    <w:tmpl w:val="A8CC1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8774B"/>
    <w:multiLevelType w:val="multilevel"/>
    <w:tmpl w:val="B99C154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18" w15:restartNumberingAfterBreak="0">
    <w:nsid w:val="7E723B3B"/>
    <w:multiLevelType w:val="hybridMultilevel"/>
    <w:tmpl w:val="7B0A9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0"/>
  </w:num>
  <w:num w:numId="4">
    <w:abstractNumId w:val="9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14"/>
  </w:num>
  <w:num w:numId="13">
    <w:abstractNumId w:val="12"/>
  </w:num>
  <w:num w:numId="14">
    <w:abstractNumId w:val="3"/>
  </w:num>
  <w:num w:numId="15">
    <w:abstractNumId w:val="0"/>
  </w:num>
  <w:num w:numId="16">
    <w:abstractNumId w:val="1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6B1"/>
    <w:rsid w:val="00004C61"/>
    <w:rsid w:val="00007EC1"/>
    <w:rsid w:val="00011253"/>
    <w:rsid w:val="000115F9"/>
    <w:rsid w:val="00012048"/>
    <w:rsid w:val="000125F1"/>
    <w:rsid w:val="000141FE"/>
    <w:rsid w:val="0001604F"/>
    <w:rsid w:val="000218BD"/>
    <w:rsid w:val="000227AD"/>
    <w:rsid w:val="0002554B"/>
    <w:rsid w:val="00027C8A"/>
    <w:rsid w:val="000369DB"/>
    <w:rsid w:val="00041D97"/>
    <w:rsid w:val="00042938"/>
    <w:rsid w:val="000448B9"/>
    <w:rsid w:val="0005030D"/>
    <w:rsid w:val="00050B12"/>
    <w:rsid w:val="0005590F"/>
    <w:rsid w:val="00055EE7"/>
    <w:rsid w:val="0005798F"/>
    <w:rsid w:val="00057E98"/>
    <w:rsid w:val="000628FB"/>
    <w:rsid w:val="00071CC0"/>
    <w:rsid w:val="00072025"/>
    <w:rsid w:val="00072AE4"/>
    <w:rsid w:val="0007582C"/>
    <w:rsid w:val="000836C0"/>
    <w:rsid w:val="00083C6F"/>
    <w:rsid w:val="00086B59"/>
    <w:rsid w:val="000965F9"/>
    <w:rsid w:val="000A5597"/>
    <w:rsid w:val="000A583A"/>
    <w:rsid w:val="000A62D0"/>
    <w:rsid w:val="000B02E5"/>
    <w:rsid w:val="000B1FA8"/>
    <w:rsid w:val="000B3B3A"/>
    <w:rsid w:val="000B5614"/>
    <w:rsid w:val="000B6F59"/>
    <w:rsid w:val="000B7431"/>
    <w:rsid w:val="000B7E8E"/>
    <w:rsid w:val="000B7E92"/>
    <w:rsid w:val="000C2756"/>
    <w:rsid w:val="000C6250"/>
    <w:rsid w:val="000D0D14"/>
    <w:rsid w:val="000D1664"/>
    <w:rsid w:val="000D3B44"/>
    <w:rsid w:val="000D6F4B"/>
    <w:rsid w:val="000E377B"/>
    <w:rsid w:val="000E7317"/>
    <w:rsid w:val="000E7548"/>
    <w:rsid w:val="000F0263"/>
    <w:rsid w:val="000F2706"/>
    <w:rsid w:val="00112AD8"/>
    <w:rsid w:val="00125500"/>
    <w:rsid w:val="00125BF6"/>
    <w:rsid w:val="00126489"/>
    <w:rsid w:val="00130A33"/>
    <w:rsid w:val="00131C75"/>
    <w:rsid w:val="001332DB"/>
    <w:rsid w:val="001335F7"/>
    <w:rsid w:val="00135176"/>
    <w:rsid w:val="001434A6"/>
    <w:rsid w:val="00146CFA"/>
    <w:rsid w:val="00147C47"/>
    <w:rsid w:val="00147D6B"/>
    <w:rsid w:val="00163ADB"/>
    <w:rsid w:val="001732D2"/>
    <w:rsid w:val="001743D9"/>
    <w:rsid w:val="00176199"/>
    <w:rsid w:val="001765C7"/>
    <w:rsid w:val="00180A73"/>
    <w:rsid w:val="00182C4C"/>
    <w:rsid w:val="00183243"/>
    <w:rsid w:val="00184857"/>
    <w:rsid w:val="001854B3"/>
    <w:rsid w:val="001861C9"/>
    <w:rsid w:val="001868FB"/>
    <w:rsid w:val="00186EFA"/>
    <w:rsid w:val="0019050C"/>
    <w:rsid w:val="00191039"/>
    <w:rsid w:val="00192AA4"/>
    <w:rsid w:val="001945A1"/>
    <w:rsid w:val="0019473A"/>
    <w:rsid w:val="00197FA3"/>
    <w:rsid w:val="001A1FB4"/>
    <w:rsid w:val="001A214F"/>
    <w:rsid w:val="001B6273"/>
    <w:rsid w:val="001C3E28"/>
    <w:rsid w:val="001C65DD"/>
    <w:rsid w:val="001C6779"/>
    <w:rsid w:val="001C740B"/>
    <w:rsid w:val="001D0264"/>
    <w:rsid w:val="001D2BB7"/>
    <w:rsid w:val="001D7DDA"/>
    <w:rsid w:val="001F65F6"/>
    <w:rsid w:val="001F6A6D"/>
    <w:rsid w:val="00200849"/>
    <w:rsid w:val="00206BDD"/>
    <w:rsid w:val="0021016D"/>
    <w:rsid w:val="0021041F"/>
    <w:rsid w:val="00213B71"/>
    <w:rsid w:val="002152D7"/>
    <w:rsid w:val="00220A39"/>
    <w:rsid w:val="002216B1"/>
    <w:rsid w:val="00224220"/>
    <w:rsid w:val="0022625A"/>
    <w:rsid w:val="00235323"/>
    <w:rsid w:val="00235D65"/>
    <w:rsid w:val="0023625F"/>
    <w:rsid w:val="002400BD"/>
    <w:rsid w:val="002445F8"/>
    <w:rsid w:val="00250030"/>
    <w:rsid w:val="00255F94"/>
    <w:rsid w:val="00256B80"/>
    <w:rsid w:val="002651C1"/>
    <w:rsid w:val="002672A5"/>
    <w:rsid w:val="0027768B"/>
    <w:rsid w:val="002776A4"/>
    <w:rsid w:val="00280EF9"/>
    <w:rsid w:val="002810EF"/>
    <w:rsid w:val="002908D3"/>
    <w:rsid w:val="002A34CC"/>
    <w:rsid w:val="002A5793"/>
    <w:rsid w:val="002A613A"/>
    <w:rsid w:val="002A6437"/>
    <w:rsid w:val="002A70C1"/>
    <w:rsid w:val="002B0B91"/>
    <w:rsid w:val="002B19C4"/>
    <w:rsid w:val="002C111B"/>
    <w:rsid w:val="002C19BF"/>
    <w:rsid w:val="002C2970"/>
    <w:rsid w:val="002C466D"/>
    <w:rsid w:val="002C6FD4"/>
    <w:rsid w:val="002D2126"/>
    <w:rsid w:val="002D44F7"/>
    <w:rsid w:val="002E6247"/>
    <w:rsid w:val="002E65A0"/>
    <w:rsid w:val="002E7A19"/>
    <w:rsid w:val="002F0CC7"/>
    <w:rsid w:val="002F1C85"/>
    <w:rsid w:val="002F202A"/>
    <w:rsid w:val="003007EF"/>
    <w:rsid w:val="00300D99"/>
    <w:rsid w:val="003013D5"/>
    <w:rsid w:val="00301945"/>
    <w:rsid w:val="00305B55"/>
    <w:rsid w:val="00307156"/>
    <w:rsid w:val="00316F68"/>
    <w:rsid w:val="00321E37"/>
    <w:rsid w:val="0032237B"/>
    <w:rsid w:val="00331420"/>
    <w:rsid w:val="00334B41"/>
    <w:rsid w:val="00336C79"/>
    <w:rsid w:val="00337BD4"/>
    <w:rsid w:val="00347433"/>
    <w:rsid w:val="0035104E"/>
    <w:rsid w:val="00351486"/>
    <w:rsid w:val="00352C0E"/>
    <w:rsid w:val="0035558C"/>
    <w:rsid w:val="003620C7"/>
    <w:rsid w:val="00370702"/>
    <w:rsid w:val="00372C23"/>
    <w:rsid w:val="00373EB6"/>
    <w:rsid w:val="003771C5"/>
    <w:rsid w:val="00377ED2"/>
    <w:rsid w:val="00383A38"/>
    <w:rsid w:val="00385174"/>
    <w:rsid w:val="00387846"/>
    <w:rsid w:val="00390ED1"/>
    <w:rsid w:val="00390EF0"/>
    <w:rsid w:val="00393B5F"/>
    <w:rsid w:val="003A44D4"/>
    <w:rsid w:val="003A4815"/>
    <w:rsid w:val="003A731E"/>
    <w:rsid w:val="003A75FD"/>
    <w:rsid w:val="003B470A"/>
    <w:rsid w:val="003B67E6"/>
    <w:rsid w:val="003B7ED5"/>
    <w:rsid w:val="003C00A2"/>
    <w:rsid w:val="003C03F1"/>
    <w:rsid w:val="003C55D9"/>
    <w:rsid w:val="003F0477"/>
    <w:rsid w:val="003F6CCC"/>
    <w:rsid w:val="00401064"/>
    <w:rsid w:val="00405DB9"/>
    <w:rsid w:val="00406DBF"/>
    <w:rsid w:val="004078B3"/>
    <w:rsid w:val="00410F9B"/>
    <w:rsid w:val="00411673"/>
    <w:rsid w:val="00411A4E"/>
    <w:rsid w:val="00411C14"/>
    <w:rsid w:val="00414DFD"/>
    <w:rsid w:val="00420824"/>
    <w:rsid w:val="00421CD4"/>
    <w:rsid w:val="004257E6"/>
    <w:rsid w:val="004309DA"/>
    <w:rsid w:val="004322B8"/>
    <w:rsid w:val="00434EAE"/>
    <w:rsid w:val="004377FE"/>
    <w:rsid w:val="00446C10"/>
    <w:rsid w:val="00450AD6"/>
    <w:rsid w:val="00450E0C"/>
    <w:rsid w:val="004654DF"/>
    <w:rsid w:val="00474A71"/>
    <w:rsid w:val="004806CF"/>
    <w:rsid w:val="004812F5"/>
    <w:rsid w:val="00483A90"/>
    <w:rsid w:val="00483CB0"/>
    <w:rsid w:val="00492728"/>
    <w:rsid w:val="00495314"/>
    <w:rsid w:val="0049576A"/>
    <w:rsid w:val="004A1A70"/>
    <w:rsid w:val="004A2367"/>
    <w:rsid w:val="004B1425"/>
    <w:rsid w:val="004B28A2"/>
    <w:rsid w:val="004B3D3D"/>
    <w:rsid w:val="004B7201"/>
    <w:rsid w:val="004C0900"/>
    <w:rsid w:val="004C10AE"/>
    <w:rsid w:val="004C54BE"/>
    <w:rsid w:val="004C7108"/>
    <w:rsid w:val="004D2DA3"/>
    <w:rsid w:val="004D3989"/>
    <w:rsid w:val="004D3F6F"/>
    <w:rsid w:val="004E51BF"/>
    <w:rsid w:val="004E69D3"/>
    <w:rsid w:val="004F5CD8"/>
    <w:rsid w:val="005117BF"/>
    <w:rsid w:val="00514D87"/>
    <w:rsid w:val="0051604F"/>
    <w:rsid w:val="00521D22"/>
    <w:rsid w:val="005230B6"/>
    <w:rsid w:val="005237C6"/>
    <w:rsid w:val="00525581"/>
    <w:rsid w:val="00533305"/>
    <w:rsid w:val="005336B3"/>
    <w:rsid w:val="005375D3"/>
    <w:rsid w:val="0054092D"/>
    <w:rsid w:val="005409EF"/>
    <w:rsid w:val="00540FC0"/>
    <w:rsid w:val="0054209E"/>
    <w:rsid w:val="0054262D"/>
    <w:rsid w:val="00542A88"/>
    <w:rsid w:val="00547350"/>
    <w:rsid w:val="005531E0"/>
    <w:rsid w:val="00553A4A"/>
    <w:rsid w:val="005543EC"/>
    <w:rsid w:val="00555187"/>
    <w:rsid w:val="00555502"/>
    <w:rsid w:val="005555B4"/>
    <w:rsid w:val="00557BE7"/>
    <w:rsid w:val="005653C7"/>
    <w:rsid w:val="005670E3"/>
    <w:rsid w:val="0057419F"/>
    <w:rsid w:val="0059121E"/>
    <w:rsid w:val="00592312"/>
    <w:rsid w:val="0059670E"/>
    <w:rsid w:val="005973E3"/>
    <w:rsid w:val="0059764F"/>
    <w:rsid w:val="005A6B38"/>
    <w:rsid w:val="005B0264"/>
    <w:rsid w:val="005B0AEF"/>
    <w:rsid w:val="005B0DBE"/>
    <w:rsid w:val="005B437C"/>
    <w:rsid w:val="005C2B2D"/>
    <w:rsid w:val="005C7D03"/>
    <w:rsid w:val="005D270C"/>
    <w:rsid w:val="005D79D9"/>
    <w:rsid w:val="005E508B"/>
    <w:rsid w:val="005F01B7"/>
    <w:rsid w:val="005F4420"/>
    <w:rsid w:val="005F6E52"/>
    <w:rsid w:val="005F74B7"/>
    <w:rsid w:val="00600DEC"/>
    <w:rsid w:val="00604C52"/>
    <w:rsid w:val="00614DCD"/>
    <w:rsid w:val="00617571"/>
    <w:rsid w:val="006218A7"/>
    <w:rsid w:val="00623BF2"/>
    <w:rsid w:val="006317C2"/>
    <w:rsid w:val="00633241"/>
    <w:rsid w:val="0063721E"/>
    <w:rsid w:val="00647165"/>
    <w:rsid w:val="006472AA"/>
    <w:rsid w:val="00647F76"/>
    <w:rsid w:val="006500F6"/>
    <w:rsid w:val="00650988"/>
    <w:rsid w:val="00651443"/>
    <w:rsid w:val="00651F3C"/>
    <w:rsid w:val="00652E82"/>
    <w:rsid w:val="00663171"/>
    <w:rsid w:val="00663ED6"/>
    <w:rsid w:val="0066453F"/>
    <w:rsid w:val="00670061"/>
    <w:rsid w:val="00677A10"/>
    <w:rsid w:val="006847C3"/>
    <w:rsid w:val="006A5268"/>
    <w:rsid w:val="006B0CF4"/>
    <w:rsid w:val="006B0DD4"/>
    <w:rsid w:val="006B2CFB"/>
    <w:rsid w:val="006B511B"/>
    <w:rsid w:val="006B660D"/>
    <w:rsid w:val="006B75B2"/>
    <w:rsid w:val="006C108F"/>
    <w:rsid w:val="006C12CC"/>
    <w:rsid w:val="006C2D20"/>
    <w:rsid w:val="006D0C68"/>
    <w:rsid w:val="006D163A"/>
    <w:rsid w:val="006E6593"/>
    <w:rsid w:val="006F2083"/>
    <w:rsid w:val="006F260E"/>
    <w:rsid w:val="006F481A"/>
    <w:rsid w:val="006F6BFF"/>
    <w:rsid w:val="00700E1E"/>
    <w:rsid w:val="00710545"/>
    <w:rsid w:val="00710C3D"/>
    <w:rsid w:val="00721F22"/>
    <w:rsid w:val="00721F35"/>
    <w:rsid w:val="0072306E"/>
    <w:rsid w:val="00725AFF"/>
    <w:rsid w:val="00726A73"/>
    <w:rsid w:val="00730BB3"/>
    <w:rsid w:val="00735B31"/>
    <w:rsid w:val="00741346"/>
    <w:rsid w:val="007437A3"/>
    <w:rsid w:val="00747E0B"/>
    <w:rsid w:val="00755295"/>
    <w:rsid w:val="00762A62"/>
    <w:rsid w:val="00766AA4"/>
    <w:rsid w:val="00771C0C"/>
    <w:rsid w:val="00772245"/>
    <w:rsid w:val="007736FD"/>
    <w:rsid w:val="00773BC1"/>
    <w:rsid w:val="00776416"/>
    <w:rsid w:val="0078336F"/>
    <w:rsid w:val="00791761"/>
    <w:rsid w:val="00796B26"/>
    <w:rsid w:val="007A10DD"/>
    <w:rsid w:val="007A1124"/>
    <w:rsid w:val="007A5DD0"/>
    <w:rsid w:val="007A6920"/>
    <w:rsid w:val="007B1F6F"/>
    <w:rsid w:val="007B31C7"/>
    <w:rsid w:val="007B41CB"/>
    <w:rsid w:val="007C2BF2"/>
    <w:rsid w:val="007D4ACF"/>
    <w:rsid w:val="007E7D95"/>
    <w:rsid w:val="007E7EC7"/>
    <w:rsid w:val="007F31AC"/>
    <w:rsid w:val="007F41B1"/>
    <w:rsid w:val="007F5A88"/>
    <w:rsid w:val="008004E0"/>
    <w:rsid w:val="00801ACD"/>
    <w:rsid w:val="0080487C"/>
    <w:rsid w:val="008068E7"/>
    <w:rsid w:val="0081115C"/>
    <w:rsid w:val="00814FF1"/>
    <w:rsid w:val="00815E8B"/>
    <w:rsid w:val="00816C07"/>
    <w:rsid w:val="00816F0E"/>
    <w:rsid w:val="00817D1E"/>
    <w:rsid w:val="00820FAC"/>
    <w:rsid w:val="008214C9"/>
    <w:rsid w:val="00822EC6"/>
    <w:rsid w:val="0082322E"/>
    <w:rsid w:val="008241B2"/>
    <w:rsid w:val="00825D9D"/>
    <w:rsid w:val="00825EE2"/>
    <w:rsid w:val="008312A3"/>
    <w:rsid w:val="008354AE"/>
    <w:rsid w:val="00840761"/>
    <w:rsid w:val="008411BB"/>
    <w:rsid w:val="008444FD"/>
    <w:rsid w:val="00855589"/>
    <w:rsid w:val="00855C82"/>
    <w:rsid w:val="00855DCB"/>
    <w:rsid w:val="00863DE2"/>
    <w:rsid w:val="00865547"/>
    <w:rsid w:val="008656D7"/>
    <w:rsid w:val="0087565F"/>
    <w:rsid w:val="00877DCD"/>
    <w:rsid w:val="0088422A"/>
    <w:rsid w:val="008854F4"/>
    <w:rsid w:val="0088636D"/>
    <w:rsid w:val="00891E2F"/>
    <w:rsid w:val="00893498"/>
    <w:rsid w:val="00893DBD"/>
    <w:rsid w:val="0089645A"/>
    <w:rsid w:val="008977BE"/>
    <w:rsid w:val="008A1179"/>
    <w:rsid w:val="008A3506"/>
    <w:rsid w:val="008A5E67"/>
    <w:rsid w:val="008A65AD"/>
    <w:rsid w:val="008B210C"/>
    <w:rsid w:val="008B3959"/>
    <w:rsid w:val="008B5D8E"/>
    <w:rsid w:val="008B6221"/>
    <w:rsid w:val="008C0BDE"/>
    <w:rsid w:val="008C0D5A"/>
    <w:rsid w:val="008C28AC"/>
    <w:rsid w:val="008C3EE4"/>
    <w:rsid w:val="008C46B4"/>
    <w:rsid w:val="008C6831"/>
    <w:rsid w:val="008C7A42"/>
    <w:rsid w:val="008E0567"/>
    <w:rsid w:val="008E7E0E"/>
    <w:rsid w:val="008F2DDC"/>
    <w:rsid w:val="00906DCB"/>
    <w:rsid w:val="0091488F"/>
    <w:rsid w:val="00914F21"/>
    <w:rsid w:val="0091751C"/>
    <w:rsid w:val="00920B4D"/>
    <w:rsid w:val="00920EF1"/>
    <w:rsid w:val="0092222B"/>
    <w:rsid w:val="00922952"/>
    <w:rsid w:val="00925A2A"/>
    <w:rsid w:val="00925C93"/>
    <w:rsid w:val="0093208B"/>
    <w:rsid w:val="00933F7B"/>
    <w:rsid w:val="00937FFC"/>
    <w:rsid w:val="00942E8B"/>
    <w:rsid w:val="00945D83"/>
    <w:rsid w:val="00947B75"/>
    <w:rsid w:val="009556AA"/>
    <w:rsid w:val="009612F5"/>
    <w:rsid w:val="00966132"/>
    <w:rsid w:val="00980CC3"/>
    <w:rsid w:val="009846DE"/>
    <w:rsid w:val="00986B0F"/>
    <w:rsid w:val="009915B3"/>
    <w:rsid w:val="009B5A20"/>
    <w:rsid w:val="009C0F9A"/>
    <w:rsid w:val="009C17E1"/>
    <w:rsid w:val="009E7B35"/>
    <w:rsid w:val="009F5555"/>
    <w:rsid w:val="00A0009A"/>
    <w:rsid w:val="00A03E52"/>
    <w:rsid w:val="00A04C41"/>
    <w:rsid w:val="00A050C0"/>
    <w:rsid w:val="00A10A31"/>
    <w:rsid w:val="00A1292E"/>
    <w:rsid w:val="00A2057E"/>
    <w:rsid w:val="00A37CDE"/>
    <w:rsid w:val="00A51727"/>
    <w:rsid w:val="00A5283E"/>
    <w:rsid w:val="00A55266"/>
    <w:rsid w:val="00A55E0F"/>
    <w:rsid w:val="00A57ED8"/>
    <w:rsid w:val="00A6420F"/>
    <w:rsid w:val="00A65B22"/>
    <w:rsid w:val="00A67282"/>
    <w:rsid w:val="00A72810"/>
    <w:rsid w:val="00A7484C"/>
    <w:rsid w:val="00A74D8A"/>
    <w:rsid w:val="00A77448"/>
    <w:rsid w:val="00A7749D"/>
    <w:rsid w:val="00A81EE2"/>
    <w:rsid w:val="00A823F3"/>
    <w:rsid w:val="00A82D5C"/>
    <w:rsid w:val="00A836E5"/>
    <w:rsid w:val="00A83F9A"/>
    <w:rsid w:val="00A86FAA"/>
    <w:rsid w:val="00A901DE"/>
    <w:rsid w:val="00A94122"/>
    <w:rsid w:val="00A97911"/>
    <w:rsid w:val="00AA15E2"/>
    <w:rsid w:val="00AA1CAE"/>
    <w:rsid w:val="00AA339C"/>
    <w:rsid w:val="00AA4344"/>
    <w:rsid w:val="00AA5B19"/>
    <w:rsid w:val="00AA716F"/>
    <w:rsid w:val="00AA78C0"/>
    <w:rsid w:val="00AB54D3"/>
    <w:rsid w:val="00AC1C16"/>
    <w:rsid w:val="00AC2887"/>
    <w:rsid w:val="00AC3ACB"/>
    <w:rsid w:val="00AC5645"/>
    <w:rsid w:val="00AC57FC"/>
    <w:rsid w:val="00AD1793"/>
    <w:rsid w:val="00AD6A10"/>
    <w:rsid w:val="00AD7381"/>
    <w:rsid w:val="00AD7ADC"/>
    <w:rsid w:val="00AE337D"/>
    <w:rsid w:val="00AE5A26"/>
    <w:rsid w:val="00AF10FD"/>
    <w:rsid w:val="00AF1C52"/>
    <w:rsid w:val="00AF65E7"/>
    <w:rsid w:val="00AF6CF2"/>
    <w:rsid w:val="00AF76DF"/>
    <w:rsid w:val="00B00722"/>
    <w:rsid w:val="00B01E26"/>
    <w:rsid w:val="00B025C8"/>
    <w:rsid w:val="00B10D2A"/>
    <w:rsid w:val="00B16F6B"/>
    <w:rsid w:val="00B2351A"/>
    <w:rsid w:val="00B27288"/>
    <w:rsid w:val="00B3021A"/>
    <w:rsid w:val="00B31150"/>
    <w:rsid w:val="00B31815"/>
    <w:rsid w:val="00B31F4E"/>
    <w:rsid w:val="00B320D5"/>
    <w:rsid w:val="00B337C2"/>
    <w:rsid w:val="00B40A85"/>
    <w:rsid w:val="00B465D0"/>
    <w:rsid w:val="00B52C6A"/>
    <w:rsid w:val="00B55EFD"/>
    <w:rsid w:val="00B606EA"/>
    <w:rsid w:val="00B622B6"/>
    <w:rsid w:val="00B64395"/>
    <w:rsid w:val="00B662B7"/>
    <w:rsid w:val="00B7278D"/>
    <w:rsid w:val="00B7640D"/>
    <w:rsid w:val="00B77363"/>
    <w:rsid w:val="00B85A89"/>
    <w:rsid w:val="00B87B71"/>
    <w:rsid w:val="00B87FED"/>
    <w:rsid w:val="00B9094A"/>
    <w:rsid w:val="00B91B57"/>
    <w:rsid w:val="00B9474F"/>
    <w:rsid w:val="00B95742"/>
    <w:rsid w:val="00B95F59"/>
    <w:rsid w:val="00B97A07"/>
    <w:rsid w:val="00BA32AE"/>
    <w:rsid w:val="00BB23A5"/>
    <w:rsid w:val="00BB3643"/>
    <w:rsid w:val="00BB7BBF"/>
    <w:rsid w:val="00BC06F3"/>
    <w:rsid w:val="00BC35A8"/>
    <w:rsid w:val="00BD39F3"/>
    <w:rsid w:val="00BD5CE9"/>
    <w:rsid w:val="00BD7207"/>
    <w:rsid w:val="00BE7093"/>
    <w:rsid w:val="00BE7719"/>
    <w:rsid w:val="00BF1D69"/>
    <w:rsid w:val="00BF3806"/>
    <w:rsid w:val="00C00B80"/>
    <w:rsid w:val="00C0118E"/>
    <w:rsid w:val="00C1211E"/>
    <w:rsid w:val="00C17477"/>
    <w:rsid w:val="00C17F47"/>
    <w:rsid w:val="00C2501F"/>
    <w:rsid w:val="00C264B0"/>
    <w:rsid w:val="00C32909"/>
    <w:rsid w:val="00C34712"/>
    <w:rsid w:val="00C41867"/>
    <w:rsid w:val="00C4484D"/>
    <w:rsid w:val="00C52C56"/>
    <w:rsid w:val="00C52CBB"/>
    <w:rsid w:val="00C53F5D"/>
    <w:rsid w:val="00C5408F"/>
    <w:rsid w:val="00C569FF"/>
    <w:rsid w:val="00C60E4A"/>
    <w:rsid w:val="00C6405E"/>
    <w:rsid w:val="00C77295"/>
    <w:rsid w:val="00C77367"/>
    <w:rsid w:val="00C80BC9"/>
    <w:rsid w:val="00C8133F"/>
    <w:rsid w:val="00C817A1"/>
    <w:rsid w:val="00C82F53"/>
    <w:rsid w:val="00C83B52"/>
    <w:rsid w:val="00C85697"/>
    <w:rsid w:val="00C87648"/>
    <w:rsid w:val="00C90532"/>
    <w:rsid w:val="00C9241F"/>
    <w:rsid w:val="00CA2BE7"/>
    <w:rsid w:val="00CA2C15"/>
    <w:rsid w:val="00CA30CD"/>
    <w:rsid w:val="00CA7B50"/>
    <w:rsid w:val="00CB17C6"/>
    <w:rsid w:val="00CB5291"/>
    <w:rsid w:val="00CC28AE"/>
    <w:rsid w:val="00CC40F1"/>
    <w:rsid w:val="00CC5A6B"/>
    <w:rsid w:val="00CD1B0D"/>
    <w:rsid w:val="00CD6004"/>
    <w:rsid w:val="00CE246F"/>
    <w:rsid w:val="00CE3CE5"/>
    <w:rsid w:val="00CE481C"/>
    <w:rsid w:val="00CE525F"/>
    <w:rsid w:val="00CF1329"/>
    <w:rsid w:val="00CF205D"/>
    <w:rsid w:val="00CF2EA2"/>
    <w:rsid w:val="00CF4824"/>
    <w:rsid w:val="00D00CA2"/>
    <w:rsid w:val="00D01200"/>
    <w:rsid w:val="00D0157C"/>
    <w:rsid w:val="00D05F92"/>
    <w:rsid w:val="00D10D74"/>
    <w:rsid w:val="00D13E8D"/>
    <w:rsid w:val="00D15C77"/>
    <w:rsid w:val="00D215BD"/>
    <w:rsid w:val="00D227B4"/>
    <w:rsid w:val="00D24CDF"/>
    <w:rsid w:val="00D25C5D"/>
    <w:rsid w:val="00D36B5B"/>
    <w:rsid w:val="00D3720F"/>
    <w:rsid w:val="00D37AA5"/>
    <w:rsid w:val="00D43CF0"/>
    <w:rsid w:val="00D43DD0"/>
    <w:rsid w:val="00D509AD"/>
    <w:rsid w:val="00D51830"/>
    <w:rsid w:val="00D62890"/>
    <w:rsid w:val="00D63AE8"/>
    <w:rsid w:val="00D66351"/>
    <w:rsid w:val="00D70EA7"/>
    <w:rsid w:val="00D71FD3"/>
    <w:rsid w:val="00D81214"/>
    <w:rsid w:val="00D82BE1"/>
    <w:rsid w:val="00D91B46"/>
    <w:rsid w:val="00D9205E"/>
    <w:rsid w:val="00D929B2"/>
    <w:rsid w:val="00D93248"/>
    <w:rsid w:val="00D938EA"/>
    <w:rsid w:val="00D93AA9"/>
    <w:rsid w:val="00D9568D"/>
    <w:rsid w:val="00D96E78"/>
    <w:rsid w:val="00DA104E"/>
    <w:rsid w:val="00DA12C7"/>
    <w:rsid w:val="00DA186D"/>
    <w:rsid w:val="00DA3248"/>
    <w:rsid w:val="00DA6CE3"/>
    <w:rsid w:val="00DB53F6"/>
    <w:rsid w:val="00DC2326"/>
    <w:rsid w:val="00DC377F"/>
    <w:rsid w:val="00DC7CD4"/>
    <w:rsid w:val="00DD2701"/>
    <w:rsid w:val="00DD65A2"/>
    <w:rsid w:val="00DD75BC"/>
    <w:rsid w:val="00DD7EC7"/>
    <w:rsid w:val="00DE48EC"/>
    <w:rsid w:val="00DF15FF"/>
    <w:rsid w:val="00DF27C2"/>
    <w:rsid w:val="00DF6F2A"/>
    <w:rsid w:val="00E234FA"/>
    <w:rsid w:val="00E23AAE"/>
    <w:rsid w:val="00E25AA0"/>
    <w:rsid w:val="00E26DFF"/>
    <w:rsid w:val="00E30302"/>
    <w:rsid w:val="00E31F45"/>
    <w:rsid w:val="00E31F91"/>
    <w:rsid w:val="00E333F4"/>
    <w:rsid w:val="00E4029D"/>
    <w:rsid w:val="00E40FA3"/>
    <w:rsid w:val="00E434E3"/>
    <w:rsid w:val="00E538C2"/>
    <w:rsid w:val="00E54D1E"/>
    <w:rsid w:val="00E56207"/>
    <w:rsid w:val="00E6314F"/>
    <w:rsid w:val="00E66F00"/>
    <w:rsid w:val="00E73B29"/>
    <w:rsid w:val="00E743D5"/>
    <w:rsid w:val="00E77136"/>
    <w:rsid w:val="00E827BD"/>
    <w:rsid w:val="00E848C2"/>
    <w:rsid w:val="00E90EBD"/>
    <w:rsid w:val="00E9219A"/>
    <w:rsid w:val="00E929DC"/>
    <w:rsid w:val="00EA10AB"/>
    <w:rsid w:val="00EA24DC"/>
    <w:rsid w:val="00EA2899"/>
    <w:rsid w:val="00EA4A21"/>
    <w:rsid w:val="00EB01DE"/>
    <w:rsid w:val="00EB102A"/>
    <w:rsid w:val="00EB1790"/>
    <w:rsid w:val="00ED04C8"/>
    <w:rsid w:val="00ED06BB"/>
    <w:rsid w:val="00ED1398"/>
    <w:rsid w:val="00ED7961"/>
    <w:rsid w:val="00EE2244"/>
    <w:rsid w:val="00EE40AB"/>
    <w:rsid w:val="00EE6147"/>
    <w:rsid w:val="00EE7FC4"/>
    <w:rsid w:val="00EF3AC7"/>
    <w:rsid w:val="00F10641"/>
    <w:rsid w:val="00F12FBC"/>
    <w:rsid w:val="00F13AC7"/>
    <w:rsid w:val="00F15EDF"/>
    <w:rsid w:val="00F24263"/>
    <w:rsid w:val="00F275E7"/>
    <w:rsid w:val="00F351DB"/>
    <w:rsid w:val="00F35867"/>
    <w:rsid w:val="00F35B3B"/>
    <w:rsid w:val="00F37ADB"/>
    <w:rsid w:val="00F43A9A"/>
    <w:rsid w:val="00F50847"/>
    <w:rsid w:val="00F50ED3"/>
    <w:rsid w:val="00F51842"/>
    <w:rsid w:val="00F56546"/>
    <w:rsid w:val="00F6551B"/>
    <w:rsid w:val="00F66C58"/>
    <w:rsid w:val="00F705E6"/>
    <w:rsid w:val="00F770C1"/>
    <w:rsid w:val="00F8201B"/>
    <w:rsid w:val="00F82552"/>
    <w:rsid w:val="00F85C9E"/>
    <w:rsid w:val="00F9128F"/>
    <w:rsid w:val="00F920B5"/>
    <w:rsid w:val="00F9231F"/>
    <w:rsid w:val="00F944B0"/>
    <w:rsid w:val="00FA0D52"/>
    <w:rsid w:val="00FA5D56"/>
    <w:rsid w:val="00FA7145"/>
    <w:rsid w:val="00FB056B"/>
    <w:rsid w:val="00FB0D3B"/>
    <w:rsid w:val="00FC12B7"/>
    <w:rsid w:val="00FC203A"/>
    <w:rsid w:val="00FC3F1B"/>
    <w:rsid w:val="00FC3F90"/>
    <w:rsid w:val="00FD509C"/>
    <w:rsid w:val="00FD7AAF"/>
    <w:rsid w:val="00FE25F1"/>
    <w:rsid w:val="00FE278C"/>
    <w:rsid w:val="00FE2F79"/>
    <w:rsid w:val="00FE59EF"/>
    <w:rsid w:val="00FF04FA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EF6E"/>
  <w15:docId w15:val="{E63B9B82-7347-4C0D-B7BA-B7640453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45055&amp;dst=100046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096&amp;n=249690&amp;dst=1000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6&amp;n=249690&amp;dst=100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0E0CF-039B-4883-8B42-BF56B43A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Горланова</dc:creator>
  <cp:lastModifiedBy>Лысакова</cp:lastModifiedBy>
  <cp:revision>17</cp:revision>
  <cp:lastPrinted>2025-08-29T07:07:00Z</cp:lastPrinted>
  <dcterms:created xsi:type="dcterms:W3CDTF">2017-05-03T08:53:00Z</dcterms:created>
  <dcterms:modified xsi:type="dcterms:W3CDTF">2025-09-03T05:45:00Z</dcterms:modified>
</cp:coreProperties>
</file>